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E" w:rsidRPr="00F137EC" w:rsidRDefault="00EE799E" w:rsidP="00EE799E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 w:rsidRPr="00EE799E">
        <w:rPr>
          <w:rFonts w:asciiTheme="majorEastAsia" w:eastAsiaTheme="majorEastAsia" w:hAnsiTheme="majorEastAsia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40CF" wp14:editId="0834288F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5715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99E" w:rsidRPr="009A3ED9" w:rsidRDefault="00EE799E" w:rsidP="00EE799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40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75pt;margin-top:2.25pt;width: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" fillcolor="white [3201]" strokeweight=".5pt">
                <v:textbox>
                  <w:txbxContent>
                    <w:p w:rsidR="00EE799E" w:rsidRPr="009A3ED9" w:rsidRDefault="00EE799E" w:rsidP="00EE799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1383">
        <w:rPr>
          <w:rFonts w:asciiTheme="majorEastAsia" w:eastAsiaTheme="majorEastAsia" w:hAnsiTheme="majorEastAsia" w:hint="eastAsia"/>
          <w:sz w:val="52"/>
        </w:rPr>
        <w:t>2019</w:t>
      </w:r>
      <w:r w:rsidRPr="00EE799E">
        <w:rPr>
          <w:rFonts w:asciiTheme="majorEastAsia" w:eastAsiaTheme="majorEastAsia" w:hAnsiTheme="majorEastAsia" w:hint="eastAsia"/>
          <w:sz w:val="52"/>
        </w:rPr>
        <w:t>年度　決算報告書</w:t>
      </w:r>
    </w:p>
    <w:p w:rsidR="00363A35" w:rsidRDefault="00363A35" w:rsidP="00EE799E">
      <w:pPr>
        <w:tabs>
          <w:tab w:val="left" w:pos="1350"/>
        </w:tabs>
        <w:jc w:val="left"/>
        <w:rPr>
          <w:rFonts w:asciiTheme="majorEastAsia" w:eastAsiaTheme="majorEastAsia" w:hAnsiTheme="majorEastAsia"/>
        </w:rPr>
      </w:pPr>
    </w:p>
    <w:p w:rsidR="00EE799E" w:rsidRPr="00363A35" w:rsidRDefault="00EE799E" w:rsidP="00EE799E">
      <w:pPr>
        <w:tabs>
          <w:tab w:val="left" w:pos="1350"/>
        </w:tabs>
        <w:jc w:val="left"/>
        <w:rPr>
          <w:rFonts w:asciiTheme="majorEastAsia" w:eastAsiaTheme="majorEastAsia" w:hAnsiTheme="majorEastAsia"/>
          <w:sz w:val="36"/>
        </w:rPr>
      </w:pPr>
      <w:r w:rsidRPr="00D638E8">
        <w:rPr>
          <w:rFonts w:asciiTheme="majorEastAsia" w:eastAsiaTheme="majorEastAsia" w:hAnsiTheme="majorEastAsia" w:hint="eastAsia"/>
          <w:sz w:val="36"/>
        </w:rPr>
        <w:t>【収入の部</w:t>
      </w:r>
      <w:r w:rsidR="00363A35">
        <w:rPr>
          <w:rFonts w:asciiTheme="majorEastAsia" w:eastAsiaTheme="majorEastAsia" w:hAnsiTheme="majorEastAsia" w:hint="eastAsia"/>
          <w:sz w:val="36"/>
        </w:rPr>
        <w:t>】（</w:t>
      </w:r>
      <w:r w:rsidR="00DD1383">
        <w:rPr>
          <w:rFonts w:asciiTheme="majorEastAsia" w:eastAsiaTheme="majorEastAsia" w:hAnsiTheme="majorEastAsia" w:hint="eastAsia"/>
          <w:sz w:val="32"/>
        </w:rPr>
        <w:t>2019</w:t>
      </w:r>
      <w:r w:rsidR="00363A35" w:rsidRPr="00363A35">
        <w:rPr>
          <w:rFonts w:asciiTheme="majorEastAsia" w:eastAsiaTheme="majorEastAsia" w:hAnsiTheme="majorEastAsia" w:hint="eastAsia"/>
          <w:sz w:val="32"/>
        </w:rPr>
        <w:t>年4月1日～</w:t>
      </w:r>
      <w:r w:rsidR="00DD1383">
        <w:rPr>
          <w:rFonts w:asciiTheme="majorEastAsia" w:eastAsiaTheme="majorEastAsia" w:hAnsiTheme="majorEastAsia" w:hint="eastAsia"/>
          <w:sz w:val="32"/>
        </w:rPr>
        <w:t>2020</w:t>
      </w:r>
      <w:r w:rsidR="00363A35" w:rsidRPr="00363A35">
        <w:rPr>
          <w:rFonts w:asciiTheme="majorEastAsia" w:eastAsiaTheme="majorEastAsia" w:hAnsiTheme="majorEastAsia" w:hint="eastAsia"/>
          <w:sz w:val="32"/>
        </w:rPr>
        <w:t>年3月31日</w:t>
      </w:r>
      <w:r w:rsidR="00363A35">
        <w:rPr>
          <w:rFonts w:asciiTheme="majorEastAsia" w:eastAsiaTheme="majorEastAsia" w:hAnsiTheme="majorEastAsia" w:hint="eastAsia"/>
          <w:sz w:val="32"/>
        </w:rPr>
        <w:t>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5132"/>
        <w:gridCol w:w="1984"/>
      </w:tblGrid>
      <w:tr w:rsidR="00EE799E" w:rsidTr="0056727A"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99E" w:rsidRPr="00CB6BA1" w:rsidRDefault="00A41A36" w:rsidP="00A41A36">
            <w:pPr>
              <w:tabs>
                <w:tab w:val="left" w:pos="1350"/>
                <w:tab w:val="center" w:pos="4760"/>
                <w:tab w:val="left" w:pos="7470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/>
              </w:rPr>
              <w:tab/>
            </w:r>
            <w:r w:rsidR="00EE799E" w:rsidRPr="00CB6BA1">
              <w:rPr>
                <w:rFonts w:asciiTheme="majorEastAsia" w:eastAsiaTheme="majorEastAsia" w:hAnsiTheme="majorEastAsia" w:hint="eastAsia"/>
              </w:rPr>
              <w:t>収入の部</w:t>
            </w: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EE799E" w:rsidTr="0056727A"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摘要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EE799E" w:rsidTr="0056727A">
        <w:tc>
          <w:tcPr>
            <w:tcW w:w="26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学友会援助金</w:t>
            </w:r>
          </w:p>
        </w:tc>
        <w:tc>
          <w:tcPr>
            <w:tcW w:w="5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入部・入会金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臨時徴収部費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学生活動一般援助金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課外活動振興援助金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学友会クラブ特別援助金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寄付金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合宿費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学祭収入</w:t>
            </w:r>
          </w:p>
        </w:tc>
        <w:tc>
          <w:tcPr>
            <w:tcW w:w="5132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雑収入</w:t>
            </w: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779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利息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779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前年度繰越金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E799E" w:rsidRPr="00D638E8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D638E8">
              <w:rPr>
                <w:rFonts w:asciiTheme="majorEastAsia" w:eastAsiaTheme="majorEastAsia" w:hAnsiTheme="majorEastAsia" w:hint="eastAsia"/>
                <w:sz w:val="36"/>
              </w:rPr>
              <w:t>収入合計金額</w:t>
            </w:r>
          </w:p>
        </w:tc>
        <w:tc>
          <w:tcPr>
            <w:tcW w:w="711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E799E" w:rsidRPr="00D638E8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40"/>
              </w:rPr>
            </w:pPr>
            <w:r w:rsidRPr="00D638E8">
              <w:rPr>
                <w:rFonts w:asciiTheme="majorEastAsia" w:eastAsiaTheme="majorEastAsia" w:hAnsiTheme="majorEastAsia" w:hint="eastAsia"/>
                <w:sz w:val="36"/>
              </w:rPr>
              <w:t>￥</w:t>
            </w:r>
          </w:p>
        </w:tc>
      </w:tr>
    </w:tbl>
    <w:p w:rsidR="005345E5" w:rsidRPr="00637997" w:rsidRDefault="00637997" w:rsidP="00637997">
      <w:pPr>
        <w:tabs>
          <w:tab w:val="left" w:pos="13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bookmarkStart w:id="0" w:name="_GoBack"/>
      <w:bookmarkEnd w:id="0"/>
      <w:r w:rsidR="00C334B5" w:rsidRPr="00C334B5">
        <w:rPr>
          <w:rFonts w:asciiTheme="majorEastAsia" w:eastAsiaTheme="majorEastAsia" w:hAnsiTheme="majorEastAsia" w:hint="eastAsia"/>
          <w:sz w:val="22"/>
        </w:rPr>
        <w:t>※既に印刷してある項目以外に団体で独自の項目がある場合は、任意に設定してください。</w:t>
      </w:r>
    </w:p>
    <w:p w:rsidR="00363A35" w:rsidRDefault="00637997" w:rsidP="0054368F">
      <w:pPr>
        <w:tabs>
          <w:tab w:val="left" w:pos="1350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0EA84" wp14:editId="59F1B660">
                <wp:simplePos x="0" y="0"/>
                <wp:positionH relativeFrom="margin">
                  <wp:posOffset>6781800</wp:posOffset>
                </wp:positionH>
                <wp:positionV relativeFrom="paragraph">
                  <wp:posOffset>9525</wp:posOffset>
                </wp:positionV>
                <wp:extent cx="51816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717" w:rsidRDefault="00990717" w:rsidP="00990717">
                            <w:pPr>
                              <w:ind w:left="720" w:hangingChars="300" w:hanging="72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【注意】 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次年度繰越金（総収入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額－総支出額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は支出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合計金額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に計上し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990717" w:rsidRPr="00500F0D" w:rsidRDefault="00990717" w:rsidP="00990717">
                            <w:pPr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収入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合計金額と支出合計金額が</w:t>
                            </w:r>
                            <w:r w:rsidRPr="00500F0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一致するように記入してください。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EA84" id="テキスト ボックス 1" o:spid="_x0000_s1027" type="#_x0000_t202" style="position:absolute;margin-left:534pt;margin-top:.75pt;width:40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" fillcolor="white [3201]" strokeweight=".5pt">
                <v:textbox>
                  <w:txbxContent>
                    <w:p w:rsidR="00990717" w:rsidRDefault="00990717" w:rsidP="00990717">
                      <w:pPr>
                        <w:ind w:left="720" w:hangingChars="300" w:hanging="72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 xml:space="preserve">【注意】 </w:t>
                      </w:r>
                      <w:r w:rsidRPr="00500F0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次年度繰越金（総収入</w:t>
                      </w:r>
                      <w:r w:rsidRPr="00500F0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額－総支出額</w:t>
                      </w:r>
                      <w:r w:rsidRPr="00500F0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500F0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は支出</w:t>
                      </w:r>
                      <w:r w:rsidRPr="00500F0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合計金額</w:t>
                      </w:r>
                      <w:r w:rsidRPr="00500F0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に計上し</w:t>
                      </w:r>
                      <w:r w:rsidRPr="00500F0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</w:p>
                    <w:p w:rsidR="00990717" w:rsidRPr="00500F0D" w:rsidRDefault="00990717" w:rsidP="00990717">
                      <w:pPr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収入</w:t>
                      </w:r>
                      <w:r w:rsidRPr="00500F0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合計金額と支出合計金額が</w:t>
                      </w:r>
                      <w:r w:rsidRPr="00500F0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一致するように記入してください。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717" w:rsidRPr="00990717" w:rsidRDefault="00990717" w:rsidP="0054368F">
      <w:pPr>
        <w:tabs>
          <w:tab w:val="left" w:pos="1350"/>
        </w:tabs>
        <w:jc w:val="left"/>
        <w:rPr>
          <w:rFonts w:asciiTheme="majorEastAsia" w:eastAsiaTheme="majorEastAsia" w:hAnsiTheme="majorEastAsia"/>
        </w:rPr>
      </w:pPr>
    </w:p>
    <w:p w:rsidR="00EE799E" w:rsidRPr="00363A35" w:rsidRDefault="00EE799E" w:rsidP="00363A35">
      <w:pPr>
        <w:tabs>
          <w:tab w:val="left" w:pos="1350"/>
        </w:tabs>
        <w:jc w:val="left"/>
        <w:rPr>
          <w:rFonts w:asciiTheme="majorEastAsia" w:eastAsiaTheme="majorEastAsia" w:hAnsiTheme="majorEastAsia"/>
          <w:sz w:val="36"/>
        </w:rPr>
      </w:pPr>
      <w:r w:rsidRPr="0029704D">
        <w:rPr>
          <w:rFonts w:asciiTheme="majorEastAsia" w:eastAsiaTheme="majorEastAsia" w:hAnsiTheme="majorEastAsia" w:hint="eastAsia"/>
          <w:sz w:val="36"/>
        </w:rPr>
        <w:t>【支出の部】</w:t>
      </w:r>
      <w:r w:rsidR="00363A35">
        <w:rPr>
          <w:rFonts w:asciiTheme="majorEastAsia" w:eastAsiaTheme="majorEastAsia" w:hAnsiTheme="majorEastAsia" w:hint="eastAsia"/>
          <w:sz w:val="36"/>
        </w:rPr>
        <w:t>（</w:t>
      </w:r>
      <w:r w:rsidR="00DD1383">
        <w:rPr>
          <w:rFonts w:asciiTheme="majorEastAsia" w:eastAsiaTheme="majorEastAsia" w:hAnsiTheme="majorEastAsia" w:hint="eastAsia"/>
          <w:sz w:val="32"/>
        </w:rPr>
        <w:t>2019</w:t>
      </w:r>
      <w:r w:rsidR="00363A35" w:rsidRPr="00363A35">
        <w:rPr>
          <w:rFonts w:asciiTheme="majorEastAsia" w:eastAsiaTheme="majorEastAsia" w:hAnsiTheme="majorEastAsia" w:hint="eastAsia"/>
          <w:sz w:val="32"/>
        </w:rPr>
        <w:t>年4月1日～</w:t>
      </w:r>
      <w:r w:rsidR="00DD1383">
        <w:rPr>
          <w:rFonts w:asciiTheme="majorEastAsia" w:eastAsiaTheme="majorEastAsia" w:hAnsiTheme="majorEastAsia" w:hint="eastAsia"/>
          <w:sz w:val="32"/>
        </w:rPr>
        <w:t>2020</w:t>
      </w:r>
      <w:r w:rsidR="00363A35" w:rsidRPr="00363A35">
        <w:rPr>
          <w:rFonts w:asciiTheme="majorEastAsia" w:eastAsiaTheme="majorEastAsia" w:hAnsiTheme="majorEastAsia" w:hint="eastAsia"/>
          <w:sz w:val="32"/>
        </w:rPr>
        <w:t>年3月31日</w:t>
      </w:r>
      <w:r w:rsidR="00363A35">
        <w:rPr>
          <w:rFonts w:asciiTheme="majorEastAsia" w:eastAsiaTheme="majorEastAsia" w:hAnsiTheme="majorEastAsia" w:hint="eastAsia"/>
          <w:sz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5126"/>
        <w:gridCol w:w="1999"/>
      </w:tblGrid>
      <w:tr w:rsidR="00EE799E" w:rsidTr="0056727A">
        <w:tc>
          <w:tcPr>
            <w:tcW w:w="97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支出</w:t>
            </w:r>
            <w:r w:rsidRPr="00CB6BA1">
              <w:rPr>
                <w:rFonts w:asciiTheme="majorEastAsia" w:eastAsiaTheme="majorEastAsia" w:hAnsiTheme="majorEastAsia" w:hint="eastAsia"/>
              </w:rPr>
              <w:t>の部</w:t>
            </w:r>
          </w:p>
        </w:tc>
      </w:tr>
      <w:tr w:rsidR="00EE799E" w:rsidTr="0056727A">
        <w:tc>
          <w:tcPr>
            <w:tcW w:w="2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摘要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CB6BA1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EE799E" w:rsidTr="0056727A">
        <w:tc>
          <w:tcPr>
            <w:tcW w:w="261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学連等登録費</w:t>
            </w:r>
          </w:p>
        </w:tc>
        <w:tc>
          <w:tcPr>
            <w:tcW w:w="5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大会費用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コーチ・指導者代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合宿費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学祭関連経費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備品費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施設利用費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5126" w:type="dxa"/>
            <w:tcBorders>
              <w:left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保険料</w:t>
            </w: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雑損失</w:t>
            </w: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A41A36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41A36" w:rsidRDefault="00A41A36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A36" w:rsidRPr="00CB6BA1" w:rsidRDefault="00A41A36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A41A36" w:rsidRDefault="00A41A36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9" w:type="dxa"/>
            <w:tcBorders>
              <w:left w:val="double" w:sz="4" w:space="0" w:color="auto"/>
              <w:right w:val="single" w:sz="12" w:space="0" w:color="auto"/>
            </w:tcBorders>
          </w:tcPr>
          <w:p w:rsidR="00EE799E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77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次年度繰越金</w:t>
            </w:r>
          </w:p>
        </w:tc>
        <w:tc>
          <w:tcPr>
            <w:tcW w:w="199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E799E" w:rsidRPr="00CB6BA1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￥</w:t>
            </w:r>
          </w:p>
        </w:tc>
      </w:tr>
      <w:tr w:rsidR="00EE799E" w:rsidTr="0056727A">
        <w:tc>
          <w:tcPr>
            <w:tcW w:w="2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E799E" w:rsidRPr="0029704D" w:rsidRDefault="00EE799E" w:rsidP="00F37D09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36"/>
              </w:rPr>
            </w:pPr>
            <w:r w:rsidRPr="0029704D">
              <w:rPr>
                <w:rFonts w:asciiTheme="majorEastAsia" w:eastAsiaTheme="majorEastAsia" w:hAnsiTheme="majorEastAsia" w:hint="eastAsia"/>
                <w:sz w:val="36"/>
              </w:rPr>
              <w:t>支出合計金額</w:t>
            </w:r>
          </w:p>
        </w:tc>
        <w:tc>
          <w:tcPr>
            <w:tcW w:w="712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E799E" w:rsidRPr="0029704D" w:rsidRDefault="00EE799E" w:rsidP="00F37D09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36"/>
              </w:rPr>
            </w:pPr>
            <w:r w:rsidRPr="0029704D">
              <w:rPr>
                <w:rFonts w:asciiTheme="majorEastAsia" w:eastAsiaTheme="majorEastAsia" w:hAnsiTheme="majorEastAsia" w:hint="eastAsia"/>
                <w:sz w:val="36"/>
              </w:rPr>
              <w:t>￥</w:t>
            </w:r>
          </w:p>
        </w:tc>
      </w:tr>
    </w:tbl>
    <w:p w:rsidR="00E54520" w:rsidRPr="002E4E2D" w:rsidRDefault="00E54520" w:rsidP="00E54520">
      <w:pPr>
        <w:jc w:val="right"/>
        <w:rPr>
          <w:rFonts w:asciiTheme="majorEastAsia" w:eastAsiaTheme="majorEastAsia" w:hAnsiTheme="majorEastAsia"/>
          <w:kern w:val="0"/>
        </w:rPr>
      </w:pPr>
    </w:p>
    <w:p w:rsidR="00941415" w:rsidRDefault="00A41A36" w:rsidP="00E54520">
      <w:pPr>
        <w:jc w:val="right"/>
        <w:rPr>
          <w:rFonts w:asciiTheme="majorEastAsia" w:eastAsiaTheme="majorEastAsia" w:hAnsiTheme="majorEastAsia"/>
          <w:u w:val="single"/>
        </w:rPr>
      </w:pPr>
      <w:r w:rsidRPr="00FD020D">
        <w:rPr>
          <w:rFonts w:asciiTheme="majorEastAsia" w:eastAsiaTheme="majorEastAsia" w:hAnsiTheme="majorEastAsia" w:hint="eastAsia"/>
          <w:kern w:val="0"/>
          <w:sz w:val="36"/>
          <w:fitText w:val="1800" w:id="1817948161"/>
        </w:rPr>
        <w:t>担当者氏名</w:t>
      </w:r>
      <w:r w:rsidRPr="00A41A36">
        <w:rPr>
          <w:rFonts w:asciiTheme="majorEastAsia" w:eastAsiaTheme="majorEastAsia" w:hAnsiTheme="majorEastAsia" w:hint="eastAsia"/>
          <w:sz w:val="36"/>
          <w:u w:val="single"/>
        </w:rPr>
        <w:t xml:space="preserve">　　　</w:t>
      </w:r>
      <w:r w:rsidR="00E54520">
        <w:rPr>
          <w:rFonts w:asciiTheme="majorEastAsia" w:eastAsiaTheme="majorEastAsia" w:hAnsiTheme="majorEastAsia" w:hint="eastAsia"/>
          <w:sz w:val="36"/>
          <w:u w:val="single"/>
        </w:rPr>
        <w:t xml:space="preserve">　　</w:t>
      </w:r>
      <w:r w:rsidRPr="00A41A36">
        <w:rPr>
          <w:rFonts w:asciiTheme="majorEastAsia" w:eastAsiaTheme="majorEastAsia" w:hAnsiTheme="majorEastAsia" w:hint="eastAsia"/>
          <w:sz w:val="36"/>
          <w:u w:val="single"/>
        </w:rPr>
        <w:t xml:space="preserve">　　　　　　　　　印</w:t>
      </w:r>
    </w:p>
    <w:p w:rsidR="002E4E2D" w:rsidRPr="002E4E2D" w:rsidRDefault="002E4E2D" w:rsidP="00E54520">
      <w:pPr>
        <w:jc w:val="right"/>
        <w:rPr>
          <w:rFonts w:asciiTheme="majorEastAsia" w:eastAsiaTheme="majorEastAsia" w:hAnsiTheme="majorEastAsia"/>
          <w:u w:val="single"/>
        </w:rPr>
      </w:pPr>
    </w:p>
    <w:p w:rsidR="00997139" w:rsidRDefault="00997139" w:rsidP="00A41A36">
      <w:pPr>
        <w:jc w:val="right"/>
      </w:pPr>
      <w:r w:rsidRPr="00FD020D">
        <w:rPr>
          <w:rFonts w:asciiTheme="majorEastAsia" w:eastAsiaTheme="majorEastAsia" w:hAnsiTheme="majorEastAsia" w:hint="eastAsia"/>
          <w:spacing w:val="60"/>
          <w:kern w:val="0"/>
          <w:sz w:val="36"/>
          <w:fitText w:val="1800" w:id="1817948160"/>
        </w:rPr>
        <w:t>顧問氏</w:t>
      </w:r>
      <w:r w:rsidRPr="00FD020D">
        <w:rPr>
          <w:rFonts w:asciiTheme="majorEastAsia" w:eastAsiaTheme="majorEastAsia" w:hAnsiTheme="majorEastAsia" w:hint="eastAsia"/>
          <w:kern w:val="0"/>
          <w:sz w:val="36"/>
          <w:fitText w:val="1800" w:id="1817948160"/>
        </w:rPr>
        <w:t>名</w:t>
      </w:r>
      <w:r w:rsidR="00E54520">
        <w:rPr>
          <w:rFonts w:asciiTheme="majorEastAsia" w:eastAsiaTheme="majorEastAsia" w:hAnsiTheme="majorEastAsia" w:hint="eastAsia"/>
          <w:sz w:val="3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36"/>
          <w:u w:val="single"/>
        </w:rPr>
        <w:t xml:space="preserve">　　　　　　　　　印</w:t>
      </w:r>
    </w:p>
    <w:sectPr w:rsidR="00997139" w:rsidSect="00637997">
      <w:pgSz w:w="23814" w:h="16839" w:orient="landscape" w:code="8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7A" w:rsidRDefault="0056727A" w:rsidP="0056727A">
      <w:r>
        <w:separator/>
      </w:r>
    </w:p>
  </w:endnote>
  <w:endnote w:type="continuationSeparator" w:id="0">
    <w:p w:rsidR="0056727A" w:rsidRDefault="0056727A" w:rsidP="005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7A" w:rsidRDefault="0056727A" w:rsidP="0056727A">
      <w:r>
        <w:separator/>
      </w:r>
    </w:p>
  </w:footnote>
  <w:footnote w:type="continuationSeparator" w:id="0">
    <w:p w:rsidR="0056727A" w:rsidRDefault="0056727A" w:rsidP="0056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E"/>
    <w:rsid w:val="002E4E2D"/>
    <w:rsid w:val="00363A35"/>
    <w:rsid w:val="005345E5"/>
    <w:rsid w:val="0054368F"/>
    <w:rsid w:val="0056727A"/>
    <w:rsid w:val="00637997"/>
    <w:rsid w:val="009353D2"/>
    <w:rsid w:val="00941415"/>
    <w:rsid w:val="00990717"/>
    <w:rsid w:val="00997139"/>
    <w:rsid w:val="00A41A36"/>
    <w:rsid w:val="00BF3A7B"/>
    <w:rsid w:val="00C334B5"/>
    <w:rsid w:val="00DD1383"/>
    <w:rsid w:val="00E54520"/>
    <w:rsid w:val="00EE799E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114EE-3347-4F59-9A8A-08DC14E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79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799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799E"/>
  </w:style>
  <w:style w:type="paragraph" w:styleId="a7">
    <w:name w:val="Balloon Text"/>
    <w:basedOn w:val="a"/>
    <w:link w:val="a8"/>
    <w:uiPriority w:val="99"/>
    <w:semiHidden/>
    <w:unhideWhenUsed/>
    <w:rsid w:val="00EE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7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27A"/>
  </w:style>
  <w:style w:type="paragraph" w:styleId="ab">
    <w:name w:val="footer"/>
    <w:basedOn w:val="a"/>
    <w:link w:val="ac"/>
    <w:uiPriority w:val="99"/>
    <w:unhideWhenUsed/>
    <w:rsid w:val="005672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30</cp:revision>
  <cp:lastPrinted>2020-04-16T05:31:00Z</cp:lastPrinted>
  <dcterms:created xsi:type="dcterms:W3CDTF">2018-12-11T05:33:00Z</dcterms:created>
  <dcterms:modified xsi:type="dcterms:W3CDTF">2020-04-16T05:31:00Z</dcterms:modified>
</cp:coreProperties>
</file>